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845D61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845D61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845D61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845D61" w:rsidRDefault="00703571" w:rsidP="003E26E7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845D61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845D61">
        <w:rPr>
          <w:rFonts w:cs="David" w:hint="cs"/>
          <w:b/>
          <w:bCs/>
          <w:sz w:val="24"/>
          <w:u w:val="single"/>
          <w:rtl/>
        </w:rPr>
        <w:t xml:space="preserve"> </w:t>
      </w:r>
      <w:r w:rsidR="003E26E7" w:rsidRPr="00845D61">
        <w:rPr>
          <w:rFonts w:cs="David" w:hint="cs"/>
          <w:b/>
          <w:bCs/>
          <w:sz w:val="24"/>
          <w:u w:val="single"/>
          <w:rtl/>
        </w:rPr>
        <w:t>23</w:t>
      </w:r>
      <w:r w:rsidR="003B3CD2" w:rsidRPr="00845D61">
        <w:rPr>
          <w:rFonts w:cs="David" w:hint="cs"/>
          <w:b/>
          <w:bCs/>
          <w:sz w:val="24"/>
          <w:u w:val="single"/>
          <w:rtl/>
        </w:rPr>
        <w:t>/2019</w:t>
      </w:r>
      <w:r w:rsidR="003B3CD2" w:rsidRPr="00845D61">
        <w:rPr>
          <w:rFonts w:cs="David"/>
          <w:b/>
          <w:bCs/>
          <w:sz w:val="24"/>
          <w:u w:val="single"/>
        </w:rPr>
        <w:t xml:space="preserve"> </w:t>
      </w:r>
      <w:r w:rsidR="003B3CD2" w:rsidRPr="00845D61">
        <w:rPr>
          <w:rFonts w:cs="David" w:hint="cs"/>
          <w:b/>
          <w:bCs/>
          <w:sz w:val="24"/>
          <w:u w:val="single"/>
          <w:rtl/>
        </w:rPr>
        <w:t xml:space="preserve"> </w:t>
      </w:r>
      <w:r w:rsidR="003E26E7" w:rsidRPr="00845D61">
        <w:rPr>
          <w:rFonts w:cs="David" w:hint="cs"/>
          <w:b/>
          <w:bCs/>
          <w:sz w:val="24"/>
          <w:u w:val="single"/>
          <w:rtl/>
        </w:rPr>
        <w:t>למתן שירותי השגחה על מטופלים באי שקט</w:t>
      </w:r>
    </w:p>
    <w:p w:rsidR="00703571" w:rsidRPr="00845D61" w:rsidRDefault="00703571" w:rsidP="009C0384">
      <w:pPr>
        <w:bidi/>
        <w:jc w:val="both"/>
        <w:rPr>
          <w:rFonts w:cs="David"/>
          <w:b/>
          <w:bCs/>
          <w:sz w:val="22"/>
          <w:szCs w:val="22"/>
          <w:u w:val="single"/>
          <w:rtl/>
        </w:rPr>
      </w:pPr>
    </w:p>
    <w:p w:rsidR="00306347" w:rsidRPr="00845D61" w:rsidRDefault="00306347" w:rsidP="009C0384">
      <w:pPr>
        <w:bidi/>
        <w:ind w:left="360" w:right="720"/>
        <w:jc w:val="both"/>
        <w:rPr>
          <w:rFonts w:cs="David"/>
          <w:b/>
          <w:bCs/>
          <w:sz w:val="22"/>
          <w:szCs w:val="22"/>
          <w:u w:val="single"/>
        </w:rPr>
      </w:pPr>
    </w:p>
    <w:p w:rsidR="00DF237A" w:rsidRPr="00845D61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2"/>
          <w:szCs w:val="22"/>
          <w:u w:val="single"/>
          <w:rtl/>
        </w:rPr>
      </w:pPr>
      <w:r w:rsidRPr="00845D61">
        <w:rPr>
          <w:rFonts w:cs="David" w:hint="cs"/>
          <w:b/>
          <w:bCs/>
          <w:sz w:val="22"/>
          <w:szCs w:val="22"/>
          <w:u w:val="single"/>
          <w:rtl/>
        </w:rPr>
        <w:t>תנאים מקדמיים/ סף להשתתפות במכרז:</w:t>
      </w:r>
    </w:p>
    <w:p w:rsidR="002B0324" w:rsidRPr="00845D61" w:rsidRDefault="002B0324" w:rsidP="00A52F6C">
      <w:pPr>
        <w:pStyle w:val="a6"/>
        <w:spacing w:line="360" w:lineRule="auto"/>
        <w:ind w:left="360"/>
        <w:jc w:val="both"/>
        <w:rPr>
          <w:rFonts w:cs="David"/>
          <w:rtl/>
        </w:rPr>
      </w:pPr>
      <w:r w:rsidRPr="00845D61">
        <w:rPr>
          <w:rFonts w:cs="David"/>
          <w:rtl/>
        </w:rPr>
        <w:t>רשאים להשתתף במכרז זה העומדים, במועד הגשת ההצעות, בתנאים המצטברים שלהלן</w:t>
      </w:r>
      <w:r w:rsidR="00A52F6C">
        <w:rPr>
          <w:rFonts w:cs="David" w:hint="cs"/>
          <w:rtl/>
        </w:rPr>
        <w:t>.</w:t>
      </w:r>
      <w:bookmarkStart w:id="0" w:name="_GoBack"/>
      <w:bookmarkEnd w:id="0"/>
    </w:p>
    <w:p w:rsidR="00490B6E" w:rsidRPr="00845D61" w:rsidRDefault="002B0324" w:rsidP="00A52F6C">
      <w:pPr>
        <w:pStyle w:val="a6"/>
        <w:spacing w:line="360" w:lineRule="auto"/>
        <w:ind w:left="360"/>
        <w:jc w:val="both"/>
        <w:rPr>
          <w:rFonts w:cs="David"/>
          <w:rtl/>
        </w:rPr>
      </w:pPr>
      <w:r w:rsidRPr="00845D61">
        <w:rPr>
          <w:rFonts w:cs="David"/>
          <w:rtl/>
        </w:rPr>
        <w:t>הצעה שלא תעמוד בכל התנאים המוקדמים למכרז תיפסל ולא תובא לדיון בפני ועדת המכרזי</w:t>
      </w:r>
      <w:r w:rsidR="00490B6E" w:rsidRPr="00845D61">
        <w:rPr>
          <w:rFonts w:cs="David" w:hint="cs"/>
          <w:rtl/>
        </w:rPr>
        <w:t>ם:</w:t>
      </w:r>
    </w:p>
    <w:p w:rsidR="005D2411" w:rsidRPr="00845D61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</w:rPr>
      </w:pPr>
      <w:r w:rsidRPr="00845D61">
        <w:rPr>
          <w:rFonts w:cs="David" w:hint="cs"/>
          <w:rtl/>
        </w:rPr>
        <w:t>רישום כדין כתאגיד או כעוסק מורשה.</w:t>
      </w:r>
    </w:p>
    <w:p w:rsidR="003E26E7" w:rsidRPr="00845D61" w:rsidRDefault="003E26E7" w:rsidP="003E26E7">
      <w:pPr>
        <w:pStyle w:val="Bodytext20"/>
        <w:numPr>
          <w:ilvl w:val="1"/>
          <w:numId w:val="1"/>
        </w:numPr>
        <w:shd w:val="clear" w:color="auto" w:fill="auto"/>
        <w:tabs>
          <w:tab w:val="left" w:pos="1871"/>
        </w:tabs>
        <w:spacing w:after="0" w:line="360" w:lineRule="exact"/>
        <w:jc w:val="both"/>
        <w:rPr>
          <w:sz w:val="22"/>
          <w:szCs w:val="22"/>
        </w:rPr>
      </w:pPr>
      <w:r w:rsidRPr="00845D61">
        <w:rPr>
          <w:sz w:val="22"/>
          <w:szCs w:val="22"/>
          <w:rtl/>
        </w:rPr>
        <w:t xml:space="preserve">אם הגוף המציע הינו עמותה </w:t>
      </w:r>
      <w:bookmarkStart w:id="1" w:name="bookmark25"/>
      <w:r w:rsidRPr="00845D61">
        <w:rPr>
          <w:rFonts w:hint="cs"/>
          <w:sz w:val="22"/>
          <w:szCs w:val="22"/>
          <w:rtl/>
        </w:rPr>
        <w:t xml:space="preserve"> על המציע לעמוד בתנאים הבאים:</w:t>
      </w:r>
    </w:p>
    <w:p w:rsidR="003E26E7" w:rsidRPr="00845D61" w:rsidRDefault="003E26E7" w:rsidP="003E26E7">
      <w:pPr>
        <w:pStyle w:val="Bodytext20"/>
        <w:numPr>
          <w:ilvl w:val="2"/>
          <w:numId w:val="1"/>
        </w:numPr>
        <w:shd w:val="clear" w:color="auto" w:fill="auto"/>
        <w:tabs>
          <w:tab w:val="left" w:pos="1415"/>
        </w:tabs>
        <w:spacing w:after="0" w:line="360" w:lineRule="exact"/>
        <w:ind w:right="0"/>
        <w:jc w:val="both"/>
        <w:rPr>
          <w:sz w:val="22"/>
          <w:szCs w:val="22"/>
          <w:rtl/>
        </w:rPr>
      </w:pPr>
      <w:r w:rsidRPr="00845D61">
        <w:rPr>
          <w:sz w:val="22"/>
          <w:szCs w:val="22"/>
          <w:rtl/>
        </w:rPr>
        <w:t>המציע הינו מלכ״ר לעניין חוק מס ערך מוסף.</w:t>
      </w:r>
      <w:bookmarkEnd w:id="1"/>
    </w:p>
    <w:p w:rsidR="003E26E7" w:rsidRPr="00845D61" w:rsidRDefault="003E26E7" w:rsidP="003E26E7">
      <w:pPr>
        <w:pStyle w:val="Bodytext20"/>
        <w:numPr>
          <w:ilvl w:val="2"/>
          <w:numId w:val="1"/>
        </w:numPr>
        <w:shd w:val="clear" w:color="auto" w:fill="auto"/>
        <w:tabs>
          <w:tab w:val="left" w:pos="1415"/>
        </w:tabs>
        <w:spacing w:after="0" w:line="360" w:lineRule="exact"/>
        <w:ind w:right="0"/>
        <w:jc w:val="both"/>
        <w:rPr>
          <w:sz w:val="22"/>
          <w:szCs w:val="22"/>
        </w:rPr>
      </w:pPr>
      <w:bookmarkStart w:id="2" w:name="bookmark26"/>
      <w:r w:rsidRPr="00845D61">
        <w:rPr>
          <w:sz w:val="22"/>
          <w:szCs w:val="22"/>
          <w:rtl/>
        </w:rPr>
        <w:t>בעל אישור ניהול תקין, מטעם רשם העמותות,</w:t>
      </w:r>
      <w:bookmarkEnd w:id="2"/>
      <w:r w:rsidRPr="00845D61">
        <w:rPr>
          <w:rFonts w:hint="cs"/>
          <w:sz w:val="22"/>
          <w:szCs w:val="22"/>
          <w:rtl/>
        </w:rPr>
        <w:t xml:space="preserve"> </w:t>
      </w:r>
      <w:r w:rsidRPr="00845D61">
        <w:rPr>
          <w:sz w:val="22"/>
          <w:szCs w:val="22"/>
          <w:rtl/>
        </w:rPr>
        <w:t>בתוקף לשנה השוטפת.</w:t>
      </w:r>
    </w:p>
    <w:p w:rsidR="005D2411" w:rsidRPr="00845D61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</w:rPr>
      </w:pPr>
      <w:r w:rsidRPr="00845D61">
        <w:rPr>
          <w:rFonts w:cs="David" w:hint="cs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845D61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</w:rPr>
      </w:pPr>
      <w:r w:rsidRPr="00845D61">
        <w:rPr>
          <w:rFonts w:cs="David" w:hint="cs"/>
          <w:rtl/>
        </w:rPr>
        <w:t>היעדר הרש</w:t>
      </w:r>
      <w:r w:rsidR="00330E55" w:rsidRPr="00845D61">
        <w:rPr>
          <w:rFonts w:cs="David" w:hint="cs"/>
          <w:rtl/>
        </w:rPr>
        <w:t xml:space="preserve">עות בעבירות לפי חוק עובדים זרים. </w:t>
      </w:r>
    </w:p>
    <w:p w:rsidR="0036756B" w:rsidRPr="00845D61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</w:rPr>
      </w:pPr>
      <w:r w:rsidRPr="00845D61">
        <w:rPr>
          <w:rFonts w:cs="David" w:hint="cs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845D61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</w:rPr>
      </w:pPr>
      <w:r w:rsidRPr="00845D61">
        <w:rPr>
          <w:rFonts w:cs="David" w:hint="cs"/>
          <w:rtl/>
        </w:rPr>
        <w:t xml:space="preserve">היעדר חובות לרשם החברות. </w:t>
      </w:r>
    </w:p>
    <w:p w:rsidR="003E26E7" w:rsidRPr="00845D61" w:rsidRDefault="003E26E7" w:rsidP="003E26E7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</w:rPr>
      </w:pPr>
      <w:r w:rsidRPr="00845D61">
        <w:rPr>
          <w:rFonts w:cs="David"/>
          <w:rtl/>
        </w:rPr>
        <w:t>המציע עומד בכל חובותיו מבחינת תשלום שכר ותשלומים סוציאליים לכל עובדיו באופן קבוע בשנה האחרונה כמתחייב מחוקי העבודה, צווי ההרחבה,</w:t>
      </w:r>
      <w:r w:rsidRPr="00845D61">
        <w:rPr>
          <w:rFonts w:cs="David" w:hint="cs"/>
          <w:rtl/>
        </w:rPr>
        <w:t xml:space="preserve"> </w:t>
      </w:r>
      <w:r w:rsidRPr="00845D61">
        <w:rPr>
          <w:rFonts w:cs="David"/>
          <w:rtl/>
        </w:rPr>
        <w:t>הסכמים הקיבוציים הרלוונטיים לענף וההסכמים האישיים החלים עליו,</w:t>
      </w:r>
      <w:r w:rsidRPr="00845D61">
        <w:rPr>
          <w:rFonts w:cs="David" w:hint="cs"/>
          <w:rtl/>
        </w:rPr>
        <w:t xml:space="preserve"> במידה שחלים עליו, ובכל מקרה לא פחות משכר מינימום כחוק וכל התשלומים הסוציאליים כנדרש. </w:t>
      </w:r>
    </w:p>
    <w:p w:rsidR="003E26E7" w:rsidRPr="00845D61" w:rsidRDefault="003E26E7" w:rsidP="003E26E7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asciiTheme="majorBidi" w:hAnsiTheme="majorBidi" w:cs="David"/>
        </w:rPr>
      </w:pPr>
      <w:r w:rsidRPr="00845D61">
        <w:rPr>
          <w:rFonts w:asciiTheme="majorBidi" w:hAnsiTheme="majorBidi" w:cs="David" w:hint="cs"/>
          <w:rtl/>
        </w:rPr>
        <w:t xml:space="preserve">בכל אחת מהשנים 2016 </w:t>
      </w:r>
      <w:r w:rsidRPr="00845D61">
        <w:rPr>
          <w:rFonts w:asciiTheme="majorBidi" w:hAnsiTheme="majorBidi" w:cs="David"/>
          <w:rtl/>
        </w:rPr>
        <w:t>–</w:t>
      </w:r>
      <w:r w:rsidRPr="00845D61">
        <w:rPr>
          <w:rFonts w:asciiTheme="majorBidi" w:hAnsiTheme="majorBidi" w:cs="David" w:hint="cs"/>
          <w:rtl/>
        </w:rPr>
        <w:t xml:space="preserve"> 2018 המציע סיפק שירותי השגחה או סיעוד או כוח עזר בתחום הבריאות ללקוח אחד לפחות אשר היקף ההזמנה שלו, באותה השנה, עלה על 15,000 שעות. ניתן לעמוד בתנא</w:t>
      </w:r>
      <w:r w:rsidR="00FF6800">
        <w:rPr>
          <w:rFonts w:asciiTheme="majorBidi" w:hAnsiTheme="majorBidi" w:cs="David" w:hint="cs"/>
          <w:rtl/>
        </w:rPr>
        <w:t xml:space="preserve">י סף זה </w:t>
      </w:r>
      <w:r w:rsidRPr="00845D61">
        <w:rPr>
          <w:rFonts w:asciiTheme="majorBidi" w:hAnsiTheme="majorBidi" w:cs="David" w:hint="cs"/>
          <w:rtl/>
        </w:rPr>
        <w:t>בכל תמהיל כלשהו של שירותי השגחה/סיעוד/כוח עזר ובלבד והיקף השעות השנתי עולה על 15,000.</w:t>
      </w:r>
    </w:p>
    <w:p w:rsidR="003E26E7" w:rsidRPr="00845D61" w:rsidRDefault="003E26E7" w:rsidP="003E26E7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asciiTheme="majorBidi" w:hAnsiTheme="majorBidi" w:cs="David"/>
        </w:rPr>
      </w:pPr>
      <w:r w:rsidRPr="00845D61">
        <w:rPr>
          <w:rFonts w:asciiTheme="majorBidi" w:hAnsiTheme="majorBidi" w:cs="David" w:hint="cs"/>
          <w:rtl/>
        </w:rPr>
        <w:t xml:space="preserve"> למציע ניסיון של 5 שנים לפחות, נכון ליום הגשת ההצעה, באספקת שירותי השגחה או סיעוד או כוח עזר בתחום הבריאות. </w:t>
      </w:r>
    </w:p>
    <w:p w:rsidR="00B07BD1" w:rsidRPr="00845D61" w:rsidRDefault="00B07BD1" w:rsidP="003E26E7">
      <w:pPr>
        <w:pStyle w:val="a6"/>
        <w:spacing w:after="0" w:line="360" w:lineRule="atLeast"/>
        <w:ind w:left="1080"/>
        <w:jc w:val="both"/>
        <w:rPr>
          <w:rFonts w:cs="David"/>
        </w:rPr>
      </w:pPr>
    </w:p>
    <w:p w:rsidR="008B570E" w:rsidRPr="00845D61" w:rsidRDefault="00E36B39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</w:rPr>
      </w:pPr>
      <w:r w:rsidRPr="00845D61">
        <w:rPr>
          <w:rFonts w:cs="David" w:hint="cs"/>
          <w:rtl/>
        </w:rPr>
        <w:t xml:space="preserve">המציע </w:t>
      </w:r>
      <w:r w:rsidR="00737AE9" w:rsidRPr="00845D61">
        <w:rPr>
          <w:rFonts w:cs="David" w:hint="cs"/>
          <w:rtl/>
        </w:rPr>
        <w:t xml:space="preserve">שהצעת </w:t>
      </w:r>
      <w:r w:rsidR="004707E7" w:rsidRPr="00845D61">
        <w:rPr>
          <w:rFonts w:cs="David" w:hint="cs"/>
          <w:rtl/>
        </w:rPr>
        <w:t xml:space="preserve">המחיר </w:t>
      </w:r>
      <w:r w:rsidR="008B570E" w:rsidRPr="00845D61">
        <w:rPr>
          <w:rFonts w:cs="David" w:hint="cs"/>
          <w:rtl/>
        </w:rPr>
        <w:t>שתוגש על ידו תהיה הנמוכה ביותר</w:t>
      </w:r>
      <w:r w:rsidR="004707E7" w:rsidRPr="00845D61">
        <w:rPr>
          <w:rFonts w:cs="David" w:hint="cs"/>
          <w:rtl/>
        </w:rPr>
        <w:t xml:space="preserve">, יוכרז כזוכה במכרז. </w:t>
      </w:r>
      <w:r w:rsidR="00737AE9" w:rsidRPr="00845D61">
        <w:rPr>
          <w:rFonts w:cs="David" w:hint="cs"/>
          <w:rtl/>
        </w:rPr>
        <w:t xml:space="preserve"> </w:t>
      </w:r>
    </w:p>
    <w:p w:rsidR="008B570E" w:rsidRPr="00845D61" w:rsidRDefault="008B570E" w:rsidP="008B570E">
      <w:pPr>
        <w:pStyle w:val="a6"/>
        <w:spacing w:line="240" w:lineRule="auto"/>
        <w:ind w:left="360" w:right="720"/>
        <w:jc w:val="both"/>
        <w:rPr>
          <w:rFonts w:cs="David"/>
        </w:rPr>
      </w:pPr>
    </w:p>
    <w:p w:rsidR="000A3D06" w:rsidRPr="00845D61" w:rsidRDefault="000A3D06" w:rsidP="00FF6800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</w:rPr>
      </w:pPr>
      <w:r w:rsidRPr="00845D61">
        <w:rPr>
          <w:rFonts w:cs="David" w:hint="cs"/>
          <w:rtl/>
        </w:rPr>
        <w:t xml:space="preserve">את ההצעה יש להגיש </w:t>
      </w:r>
      <w:r w:rsidR="007017F8" w:rsidRPr="00845D61">
        <w:rPr>
          <w:rFonts w:cs="David" w:hint="cs"/>
          <w:rtl/>
        </w:rPr>
        <w:t xml:space="preserve">לתיבת המכרזים עד ליום </w:t>
      </w:r>
      <w:r w:rsidR="003B3CD2" w:rsidRPr="00845D61">
        <w:rPr>
          <w:rFonts w:cs="David" w:hint="cs"/>
          <w:rtl/>
        </w:rPr>
        <w:t xml:space="preserve"> </w:t>
      </w:r>
      <w:r w:rsidR="00E82F4F" w:rsidRPr="00845D61">
        <w:rPr>
          <w:rFonts w:cs="David" w:hint="cs"/>
          <w:rtl/>
        </w:rPr>
        <w:t>ה</w:t>
      </w:r>
      <w:r w:rsidR="003B3CD2" w:rsidRPr="00845D61">
        <w:rPr>
          <w:rFonts w:cs="David" w:hint="cs"/>
          <w:rtl/>
        </w:rPr>
        <w:t xml:space="preserve">' </w:t>
      </w:r>
      <w:r w:rsidR="00FF6800">
        <w:rPr>
          <w:rFonts w:cs="David" w:hint="cs"/>
          <w:rtl/>
        </w:rPr>
        <w:t>16.1.2020</w:t>
      </w:r>
      <w:r w:rsidR="00845D61" w:rsidRPr="00845D61">
        <w:rPr>
          <w:rFonts w:cs="David" w:hint="cs"/>
          <w:rtl/>
        </w:rPr>
        <w:t xml:space="preserve"> </w:t>
      </w:r>
      <w:r w:rsidR="007017F8" w:rsidRPr="00845D61">
        <w:rPr>
          <w:rFonts w:cs="David" w:hint="cs"/>
          <w:rtl/>
        </w:rPr>
        <w:t>בשעה 12:00</w:t>
      </w:r>
      <w:r w:rsidRPr="00845D61">
        <w:rPr>
          <w:rFonts w:cs="David" w:hint="cs"/>
          <w:rtl/>
        </w:rPr>
        <w:t>. בכל מקרה של סתירה או אי התאמה, יגברו הוראות מסמכי המכרז המקוריים על הודעה זו.</w:t>
      </w:r>
    </w:p>
    <w:p w:rsidR="000A3D06" w:rsidRPr="00845D61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2"/>
          <w:szCs w:val="22"/>
        </w:rPr>
      </w:pPr>
      <w:r w:rsidRPr="00845D61">
        <w:rPr>
          <w:rFonts w:cs="David" w:hint="cs"/>
          <w:sz w:val="22"/>
          <w:szCs w:val="22"/>
          <w:rtl/>
        </w:rPr>
        <w:t>איש הקשר במכרז: מר דרור פאר, מנהל הרכש טל' 04-9107448</w:t>
      </w:r>
      <w:r w:rsidRPr="00845D61">
        <w:rPr>
          <w:rFonts w:cs="David"/>
          <w:sz w:val="22"/>
          <w:szCs w:val="22"/>
          <w:rtl/>
        </w:rPr>
        <w:t xml:space="preserve"> </w:t>
      </w:r>
      <w:r w:rsidRPr="00845D61">
        <w:rPr>
          <w:rFonts w:cs="David" w:hint="cs"/>
          <w:sz w:val="22"/>
          <w:szCs w:val="22"/>
          <w:rtl/>
        </w:rPr>
        <w:t xml:space="preserve"> </w:t>
      </w:r>
      <w:r w:rsidRPr="00845D61">
        <w:rPr>
          <w:rFonts w:cs="David"/>
          <w:sz w:val="22"/>
          <w:szCs w:val="22"/>
          <w:rtl/>
        </w:rPr>
        <w:t>פקס</w:t>
      </w:r>
      <w:r w:rsidRPr="00845D61">
        <w:rPr>
          <w:rFonts w:cs="David" w:hint="cs"/>
          <w:sz w:val="22"/>
          <w:szCs w:val="22"/>
          <w:rtl/>
        </w:rPr>
        <w:t xml:space="preserve"> 04-9107440 דוא"ל </w:t>
      </w:r>
      <w:r w:rsidRPr="00845D61">
        <w:rPr>
          <w:rFonts w:cs="David"/>
          <w:sz w:val="22"/>
          <w:szCs w:val="22"/>
        </w:rPr>
        <w:t>DrorP@gmc.gov.il</w:t>
      </w:r>
      <w:r w:rsidRPr="00845D61">
        <w:rPr>
          <w:rFonts w:cs="David" w:hint="cs"/>
          <w:sz w:val="22"/>
          <w:szCs w:val="22"/>
          <w:rtl/>
        </w:rPr>
        <w:t>.</w:t>
      </w:r>
    </w:p>
    <w:p w:rsidR="00245BBA" w:rsidRPr="00845D61" w:rsidRDefault="00245BBA" w:rsidP="009C0384">
      <w:pPr>
        <w:bidi/>
        <w:ind w:left="360"/>
        <w:jc w:val="both"/>
        <w:rPr>
          <w:rFonts w:cs="David"/>
          <w:sz w:val="22"/>
          <w:szCs w:val="22"/>
        </w:rPr>
      </w:pPr>
    </w:p>
    <w:p w:rsidR="009D3896" w:rsidRPr="00845D61" w:rsidRDefault="009D3896" w:rsidP="009C0384">
      <w:pPr>
        <w:bidi/>
        <w:jc w:val="both"/>
        <w:rPr>
          <w:rFonts w:cs="David"/>
          <w:sz w:val="22"/>
          <w:szCs w:val="22"/>
          <w:rtl/>
        </w:rPr>
      </w:pPr>
    </w:p>
    <w:p w:rsidR="009D3896" w:rsidRPr="00845D61" w:rsidRDefault="009D3896" w:rsidP="009C0384">
      <w:pPr>
        <w:bidi/>
        <w:ind w:left="4320"/>
        <w:jc w:val="both"/>
        <w:rPr>
          <w:rFonts w:cs="David"/>
          <w:sz w:val="22"/>
          <w:szCs w:val="22"/>
          <w:rtl/>
        </w:rPr>
      </w:pPr>
      <w:r w:rsidRPr="00845D61">
        <w:rPr>
          <w:rFonts w:cs="David" w:hint="cs"/>
          <w:sz w:val="22"/>
          <w:szCs w:val="22"/>
          <w:rtl/>
        </w:rPr>
        <w:t>בכבוד רב,</w:t>
      </w:r>
    </w:p>
    <w:p w:rsidR="00840D02" w:rsidRPr="00845D61" w:rsidRDefault="00840D02" w:rsidP="009C0384">
      <w:pPr>
        <w:bidi/>
        <w:ind w:left="2160"/>
        <w:jc w:val="both"/>
        <w:rPr>
          <w:rFonts w:cs="David"/>
          <w:sz w:val="22"/>
          <w:szCs w:val="22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845D61">
        <w:rPr>
          <w:rFonts w:cs="David" w:hint="cs"/>
          <w:sz w:val="22"/>
          <w:szCs w:val="22"/>
          <w:rtl/>
        </w:rPr>
        <w:t>המרכז הרפואי לגליל</w:t>
      </w:r>
      <w:r w:rsidR="00840D02" w:rsidRPr="00845D61">
        <w:rPr>
          <w:rFonts w:cs="David" w:hint="cs"/>
          <w:sz w:val="22"/>
          <w:szCs w:val="22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52F6C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3E26E7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72A07"/>
    <w:rsid w:val="007928B0"/>
    <w:rsid w:val="00840D02"/>
    <w:rsid w:val="00845D61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2F6C"/>
    <w:rsid w:val="00A53323"/>
    <w:rsid w:val="00A8289E"/>
    <w:rsid w:val="00A96698"/>
    <w:rsid w:val="00AB22F7"/>
    <w:rsid w:val="00AB46BC"/>
    <w:rsid w:val="00AF29A1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D0FC0"/>
    <w:rsid w:val="00FE1B8C"/>
    <w:rsid w:val="00FE2BA1"/>
    <w:rsid w:val="00FF39C6"/>
    <w:rsid w:val="00FF6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3FDB2E"/>
  <w15:docId w15:val="{D897525C-8FAE-4D6F-84D9-4CC8B567C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295</Words>
  <Characters>1475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55</cp:revision>
  <cp:lastPrinted>2017-04-12T09:50:00Z</cp:lastPrinted>
  <dcterms:created xsi:type="dcterms:W3CDTF">2017-04-12T08:24:00Z</dcterms:created>
  <dcterms:modified xsi:type="dcterms:W3CDTF">2019-11-24T06:56:00Z</dcterms:modified>
</cp:coreProperties>
</file>